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D9" w:rsidRPr="00797204" w:rsidRDefault="001151D9" w:rsidP="001151D9">
      <w:pPr>
        <w:pStyle w:val="Textoindependiente"/>
        <w:jc w:val="right"/>
        <w:rPr>
          <w:rFonts w:ascii="Taffy" w:hAnsi="Taffy" w:cs="Tahoma"/>
          <w:b/>
        </w:rPr>
      </w:pPr>
      <w:r w:rsidRPr="00797204">
        <w:rPr>
          <w:rFonts w:ascii="Taffy" w:hAnsi="Taffy" w:cs="Tahoma"/>
          <w:b/>
        </w:rPr>
        <w:t>Oficio RR-HH-</w:t>
      </w:r>
      <w:r w:rsidR="003F19E8">
        <w:rPr>
          <w:rFonts w:ascii="Taffy" w:hAnsi="Taffy" w:cs="Tahoma"/>
          <w:b/>
        </w:rPr>
        <w:t>445</w:t>
      </w:r>
      <w:r w:rsidRPr="00797204">
        <w:rPr>
          <w:rFonts w:ascii="Taffy" w:hAnsi="Taffy" w:cs="Tahoma"/>
          <w:b/>
        </w:rPr>
        <w:t>-201</w:t>
      </w:r>
      <w:r w:rsidR="00186D09">
        <w:rPr>
          <w:rFonts w:ascii="Taffy" w:hAnsi="Taffy" w:cs="Tahoma"/>
          <w:b/>
        </w:rPr>
        <w:t>7</w:t>
      </w:r>
      <w:r w:rsidRPr="00797204">
        <w:rPr>
          <w:rFonts w:ascii="Taffy" w:hAnsi="Taffy" w:cs="Tahoma"/>
          <w:b/>
        </w:rPr>
        <w:t>//</w:t>
      </w:r>
      <w:r w:rsidR="003F19E8">
        <w:rPr>
          <w:rFonts w:ascii="Taffy" w:hAnsi="Taffy" w:cs="Tahoma"/>
          <w:b/>
        </w:rPr>
        <w:t>nancy</w:t>
      </w:r>
    </w:p>
    <w:p w:rsidR="001151D9" w:rsidRPr="00797204" w:rsidRDefault="00A72E4D" w:rsidP="001151D9">
      <w:pPr>
        <w:pStyle w:val="Textoindependiente"/>
        <w:jc w:val="right"/>
        <w:rPr>
          <w:rFonts w:ascii="Taffy" w:hAnsi="Taffy" w:cs="Tahoma"/>
        </w:rPr>
      </w:pPr>
      <w:r w:rsidRPr="00797204">
        <w:rPr>
          <w:rFonts w:ascii="Taffy" w:hAnsi="Taffy" w:cs="Tahoma"/>
        </w:rPr>
        <w:t xml:space="preserve">Guatemala, </w:t>
      </w:r>
      <w:r w:rsidR="00186D09">
        <w:rPr>
          <w:rFonts w:ascii="Taffy" w:hAnsi="Taffy" w:cs="Tahoma"/>
        </w:rPr>
        <w:t>1</w:t>
      </w:r>
      <w:r w:rsidR="003F19E8">
        <w:rPr>
          <w:rFonts w:ascii="Taffy" w:hAnsi="Taffy" w:cs="Tahoma"/>
        </w:rPr>
        <w:t>7</w:t>
      </w:r>
      <w:r w:rsidR="001151D9" w:rsidRPr="00797204">
        <w:rPr>
          <w:rFonts w:ascii="Taffy" w:hAnsi="Taffy" w:cs="Tahoma"/>
        </w:rPr>
        <w:t xml:space="preserve"> de </w:t>
      </w:r>
      <w:r w:rsidR="003F19E8">
        <w:rPr>
          <w:rFonts w:ascii="Taffy" w:hAnsi="Taffy" w:cs="Tahoma"/>
        </w:rPr>
        <w:t>marzo</w:t>
      </w:r>
      <w:r w:rsidR="001151D9" w:rsidRPr="00797204">
        <w:rPr>
          <w:rFonts w:ascii="Taffy" w:hAnsi="Taffy" w:cs="Tahoma"/>
        </w:rPr>
        <w:t xml:space="preserve"> 201</w:t>
      </w:r>
      <w:r w:rsidR="00186D09">
        <w:rPr>
          <w:rFonts w:ascii="Taffy" w:hAnsi="Taffy" w:cs="Tahoma"/>
        </w:rPr>
        <w:t>7</w:t>
      </w:r>
    </w:p>
    <w:p w:rsidR="001151D9" w:rsidRPr="00797204" w:rsidRDefault="001151D9" w:rsidP="001151D9">
      <w:pPr>
        <w:rPr>
          <w:rFonts w:ascii="Taffy" w:hAnsi="Taffy" w:cs="Arial"/>
        </w:rPr>
      </w:pPr>
    </w:p>
    <w:p w:rsidR="00E223B3" w:rsidRPr="00797204" w:rsidRDefault="00E223B3" w:rsidP="001151D9">
      <w:pPr>
        <w:rPr>
          <w:rFonts w:ascii="Taffy" w:hAnsi="Taffy" w:cs="Arial"/>
        </w:rPr>
      </w:pPr>
    </w:p>
    <w:p w:rsidR="00312143" w:rsidRDefault="00312143" w:rsidP="001151D9">
      <w:pPr>
        <w:pStyle w:val="Textoindependiente"/>
        <w:rPr>
          <w:rFonts w:ascii="Taffy" w:hAnsi="Taffy" w:cs="Tahoma"/>
        </w:rPr>
      </w:pPr>
    </w:p>
    <w:p w:rsidR="00C67EC5" w:rsidRDefault="00C67EC5" w:rsidP="001151D9">
      <w:pPr>
        <w:pStyle w:val="Textoindependiente"/>
        <w:rPr>
          <w:rFonts w:ascii="Taffy" w:hAnsi="Taffy" w:cs="Tahoma"/>
        </w:rPr>
      </w:pPr>
    </w:p>
    <w:p w:rsidR="00C67EC5" w:rsidRDefault="00C67EC5" w:rsidP="001151D9">
      <w:pPr>
        <w:pStyle w:val="Textoindependiente"/>
        <w:rPr>
          <w:rFonts w:ascii="Taffy" w:hAnsi="Taffy" w:cs="Tahoma"/>
        </w:rPr>
      </w:pPr>
    </w:p>
    <w:p w:rsidR="00C67EC5" w:rsidRDefault="00C67EC5" w:rsidP="001151D9">
      <w:pPr>
        <w:pStyle w:val="Textoindependiente"/>
        <w:rPr>
          <w:rFonts w:ascii="Taffy" w:hAnsi="Taffy" w:cs="Tahoma"/>
        </w:rPr>
      </w:pPr>
    </w:p>
    <w:p w:rsidR="00C67EC5" w:rsidRPr="00797204" w:rsidRDefault="00C67EC5" w:rsidP="001151D9">
      <w:pPr>
        <w:pStyle w:val="Textoindependiente"/>
        <w:rPr>
          <w:rFonts w:ascii="Taffy" w:hAnsi="Taffy" w:cs="Tahoma"/>
        </w:rPr>
      </w:pPr>
    </w:p>
    <w:p w:rsidR="00C67EC5" w:rsidRPr="00797204" w:rsidRDefault="00C67EC5" w:rsidP="001151D9">
      <w:pPr>
        <w:pStyle w:val="Textoindependiente"/>
        <w:rPr>
          <w:rFonts w:ascii="Taffy" w:hAnsi="Taffy" w:cs="Tahoma"/>
        </w:rPr>
      </w:pPr>
      <w:r>
        <w:rPr>
          <w:rFonts w:ascii="Taffy" w:hAnsi="Taffy" w:cs="Tahoma"/>
        </w:rPr>
        <w:t>Señorita</w:t>
      </w:r>
    </w:p>
    <w:p w:rsidR="001151D9" w:rsidRPr="00797204" w:rsidRDefault="00C67EC5" w:rsidP="001151D9">
      <w:pPr>
        <w:pStyle w:val="Textoindependiente"/>
        <w:rPr>
          <w:rFonts w:ascii="Taffy" w:hAnsi="Taffy" w:cs="Tahoma"/>
        </w:rPr>
      </w:pPr>
      <w:r>
        <w:rPr>
          <w:rFonts w:ascii="Taffy" w:hAnsi="Taffy" w:cs="Tahoma"/>
        </w:rPr>
        <w:t>Ana María Pérez Osorio</w:t>
      </w:r>
    </w:p>
    <w:p w:rsidR="001151D9" w:rsidRPr="00797204" w:rsidRDefault="00C67EC5" w:rsidP="001151D9">
      <w:pPr>
        <w:tabs>
          <w:tab w:val="left" w:pos="7020"/>
        </w:tabs>
        <w:ind w:left="-360" w:firstLine="360"/>
        <w:rPr>
          <w:rFonts w:ascii="Taffy" w:hAnsi="Taffy" w:cs="Tahoma"/>
          <w:iCs/>
        </w:rPr>
      </w:pPr>
      <w:r>
        <w:rPr>
          <w:rFonts w:ascii="Taffy" w:hAnsi="Taffy" w:cs="Tahoma"/>
          <w:iCs/>
        </w:rPr>
        <w:t>Unidad e Información  Pública</w:t>
      </w:r>
    </w:p>
    <w:p w:rsidR="001151D9" w:rsidRPr="00797204" w:rsidRDefault="001151D9" w:rsidP="001151D9">
      <w:pPr>
        <w:tabs>
          <w:tab w:val="left" w:pos="7020"/>
        </w:tabs>
        <w:rPr>
          <w:rFonts w:ascii="Taffy" w:hAnsi="Taffy" w:cs="Tahoma"/>
          <w:iCs/>
        </w:rPr>
      </w:pPr>
      <w:r w:rsidRPr="00797204">
        <w:rPr>
          <w:rFonts w:ascii="Taffy" w:hAnsi="Taffy" w:cs="Tahoma"/>
          <w:iCs/>
        </w:rPr>
        <w:t xml:space="preserve">Ministerio de Cultura y Deportes </w:t>
      </w:r>
    </w:p>
    <w:p w:rsidR="001151D9" w:rsidRPr="00797204" w:rsidRDefault="001151D9" w:rsidP="001151D9">
      <w:pPr>
        <w:tabs>
          <w:tab w:val="left" w:pos="7020"/>
        </w:tabs>
        <w:rPr>
          <w:rFonts w:ascii="Taffy" w:hAnsi="Taffy" w:cs="Tahoma"/>
          <w:iCs/>
        </w:rPr>
      </w:pPr>
      <w:r w:rsidRPr="00797204">
        <w:rPr>
          <w:rFonts w:ascii="Taffy" w:hAnsi="Taffy" w:cs="Tahoma"/>
          <w:iCs/>
        </w:rPr>
        <w:t>Presente</w:t>
      </w:r>
    </w:p>
    <w:p w:rsidR="003F19E8" w:rsidRDefault="003F19E8" w:rsidP="00CA5E35">
      <w:pPr>
        <w:tabs>
          <w:tab w:val="left" w:pos="7718"/>
        </w:tabs>
        <w:rPr>
          <w:rFonts w:ascii="Taffy" w:hAnsi="Taffy" w:cs="Tahoma"/>
          <w:iCs/>
        </w:rPr>
      </w:pPr>
    </w:p>
    <w:p w:rsidR="001151D9" w:rsidRPr="00797204" w:rsidRDefault="00CA5E35" w:rsidP="00CA5E35">
      <w:pPr>
        <w:tabs>
          <w:tab w:val="left" w:pos="7718"/>
        </w:tabs>
        <w:rPr>
          <w:rFonts w:ascii="Taffy" w:hAnsi="Taffy" w:cs="Tahoma"/>
          <w:iCs/>
        </w:rPr>
      </w:pPr>
      <w:r w:rsidRPr="00797204">
        <w:rPr>
          <w:rFonts w:ascii="Taffy" w:hAnsi="Taffy" w:cs="Tahoma"/>
          <w:iCs/>
        </w:rPr>
        <w:tab/>
      </w:r>
    </w:p>
    <w:p w:rsidR="001151D9" w:rsidRPr="00797204" w:rsidRDefault="00C67EC5" w:rsidP="003F19E8">
      <w:pPr>
        <w:tabs>
          <w:tab w:val="left" w:pos="7020"/>
        </w:tabs>
        <w:spacing w:line="276" w:lineRule="auto"/>
        <w:rPr>
          <w:rFonts w:ascii="Taffy" w:hAnsi="Taffy" w:cs="Tahoma"/>
          <w:iCs/>
        </w:rPr>
      </w:pPr>
      <w:r>
        <w:rPr>
          <w:rFonts w:ascii="Taffy" w:hAnsi="Taffy" w:cs="Tahoma"/>
          <w:iCs/>
        </w:rPr>
        <w:t xml:space="preserve">Estimada Señorita Pérez: </w:t>
      </w:r>
    </w:p>
    <w:p w:rsidR="001151D9" w:rsidRPr="00797204" w:rsidRDefault="001151D9" w:rsidP="003F19E8">
      <w:pPr>
        <w:pStyle w:val="Textoindependiente"/>
        <w:spacing w:line="276" w:lineRule="auto"/>
        <w:rPr>
          <w:rFonts w:ascii="Taffy" w:hAnsi="Taffy" w:cs="Tahoma"/>
        </w:rPr>
      </w:pPr>
    </w:p>
    <w:p w:rsidR="001151D9" w:rsidRPr="00797204" w:rsidRDefault="001151D9" w:rsidP="003F19E8">
      <w:pPr>
        <w:pStyle w:val="Textoindependiente"/>
        <w:spacing w:line="276" w:lineRule="auto"/>
        <w:rPr>
          <w:rFonts w:ascii="Taffy" w:hAnsi="Taffy" w:cs="Tahoma"/>
        </w:rPr>
      </w:pPr>
      <w:r w:rsidRPr="00797204">
        <w:rPr>
          <w:rFonts w:ascii="Taffy" w:hAnsi="Taffy" w:cs="Tahoma"/>
        </w:rPr>
        <w:t>Por este medio la Delegación de Recursos Humanos</w:t>
      </w:r>
      <w:r w:rsidR="00186D09" w:rsidRPr="00797204">
        <w:rPr>
          <w:rFonts w:ascii="Taffy" w:hAnsi="Taffy" w:cs="Tahoma"/>
        </w:rPr>
        <w:t>,</w:t>
      </w:r>
      <w:r w:rsidR="00186D09">
        <w:rPr>
          <w:rFonts w:ascii="Taffy" w:hAnsi="Taffy" w:cs="Tahoma"/>
        </w:rPr>
        <w:t xml:space="preserve"> remite</w:t>
      </w:r>
      <w:r w:rsidR="00C67EC5">
        <w:rPr>
          <w:rFonts w:ascii="Taffy" w:hAnsi="Taffy" w:cs="Tahoma"/>
        </w:rPr>
        <w:t xml:space="preserve"> </w:t>
      </w:r>
      <w:r w:rsidR="003F19E8">
        <w:rPr>
          <w:rFonts w:ascii="Taffy" w:hAnsi="Taffy" w:cs="Tahoma"/>
        </w:rPr>
        <w:t>archivo electrónico</w:t>
      </w:r>
      <w:r w:rsidR="00C67EC5">
        <w:rPr>
          <w:rFonts w:ascii="Taffy" w:hAnsi="Taffy" w:cs="Tahoma"/>
        </w:rPr>
        <w:t xml:space="preserve"> que contiene </w:t>
      </w:r>
      <w:r w:rsidR="00186D09">
        <w:rPr>
          <w:rFonts w:ascii="Taffy" w:hAnsi="Taffy" w:cs="Tahoma"/>
        </w:rPr>
        <w:t>7</w:t>
      </w:r>
      <w:r w:rsidR="003F19E8">
        <w:rPr>
          <w:rFonts w:ascii="Taffy" w:hAnsi="Taffy" w:cs="Tahoma"/>
        </w:rPr>
        <w:t>8</w:t>
      </w:r>
      <w:r w:rsidR="00C67EC5">
        <w:rPr>
          <w:rFonts w:ascii="Taffy" w:hAnsi="Taffy" w:cs="Tahoma"/>
        </w:rPr>
        <w:t xml:space="preserve"> informes del personal 029 contrat</w:t>
      </w:r>
      <w:r w:rsidR="00186D09">
        <w:rPr>
          <w:rFonts w:ascii="Taffy" w:hAnsi="Taffy" w:cs="Tahoma"/>
        </w:rPr>
        <w:t>ad</w:t>
      </w:r>
      <w:r w:rsidR="00C67EC5">
        <w:rPr>
          <w:rFonts w:ascii="Taffy" w:hAnsi="Taffy" w:cs="Tahoma"/>
        </w:rPr>
        <w:t>o en la diferentes Unidades de la Dirección General del Patrimonio Cultural y Natural, correspondiente a</w:t>
      </w:r>
      <w:r w:rsidR="000B1553">
        <w:rPr>
          <w:rFonts w:ascii="Taffy" w:hAnsi="Taffy" w:cs="Tahoma"/>
        </w:rPr>
        <w:t xml:space="preserve">l mes de </w:t>
      </w:r>
      <w:r w:rsidR="003F19E8">
        <w:rPr>
          <w:rFonts w:ascii="Taffy" w:hAnsi="Taffy" w:cs="Tahoma"/>
        </w:rPr>
        <w:t>febrero</w:t>
      </w:r>
      <w:r w:rsidR="000B1553">
        <w:rPr>
          <w:rFonts w:ascii="Taffy" w:hAnsi="Taffy" w:cs="Tahoma"/>
        </w:rPr>
        <w:t xml:space="preserve"> de 201</w:t>
      </w:r>
      <w:r w:rsidR="00186D09">
        <w:rPr>
          <w:rFonts w:ascii="Taffy" w:hAnsi="Taffy" w:cs="Tahoma"/>
        </w:rPr>
        <w:t>7</w:t>
      </w:r>
      <w:r w:rsidR="000B1553">
        <w:rPr>
          <w:rFonts w:ascii="Taffy" w:hAnsi="Taffy" w:cs="Tahoma"/>
        </w:rPr>
        <w:t xml:space="preserve">, </w:t>
      </w:r>
      <w:r w:rsidR="00C67EC5">
        <w:rPr>
          <w:rFonts w:ascii="Taffy" w:hAnsi="Taffy" w:cs="Tahoma"/>
        </w:rPr>
        <w:t xml:space="preserve">para lo que corresponda.  </w:t>
      </w:r>
    </w:p>
    <w:p w:rsidR="004E2E0F" w:rsidRPr="00797204" w:rsidRDefault="004E2E0F" w:rsidP="003F19E8">
      <w:pPr>
        <w:pStyle w:val="Textoindependiente"/>
        <w:spacing w:line="276" w:lineRule="auto"/>
        <w:rPr>
          <w:rFonts w:ascii="Taffy" w:hAnsi="Taffy" w:cs="Tahoma"/>
        </w:rPr>
      </w:pPr>
    </w:p>
    <w:p w:rsidR="001151D9" w:rsidRPr="00797204" w:rsidRDefault="001151D9" w:rsidP="003F19E8">
      <w:pPr>
        <w:pStyle w:val="Textoindependiente"/>
        <w:spacing w:line="276" w:lineRule="auto"/>
        <w:rPr>
          <w:rFonts w:ascii="Taffy" w:hAnsi="Taffy" w:cs="Tahoma"/>
        </w:rPr>
      </w:pPr>
      <w:r w:rsidRPr="00797204">
        <w:rPr>
          <w:rFonts w:ascii="Taffy" w:hAnsi="Taffy" w:cs="Tahoma"/>
        </w:rPr>
        <w:t>Sin otro particular me suscribo de usted,</w:t>
      </w:r>
    </w:p>
    <w:p w:rsidR="001151D9" w:rsidRDefault="001151D9" w:rsidP="003F19E8">
      <w:pPr>
        <w:pStyle w:val="Textoindependiente"/>
        <w:spacing w:line="276" w:lineRule="auto"/>
        <w:rPr>
          <w:rFonts w:ascii="Taffy" w:hAnsi="Taffy" w:cs="Tahoma"/>
        </w:rPr>
      </w:pPr>
    </w:p>
    <w:p w:rsidR="003F19E8" w:rsidRPr="00797204" w:rsidRDefault="003F19E8" w:rsidP="003F19E8">
      <w:pPr>
        <w:pStyle w:val="Textoindependiente"/>
        <w:spacing w:line="276" w:lineRule="auto"/>
        <w:rPr>
          <w:rFonts w:ascii="Taffy" w:hAnsi="Taffy" w:cs="Tahoma"/>
        </w:rPr>
      </w:pPr>
    </w:p>
    <w:p w:rsidR="001151D9" w:rsidRPr="00797204" w:rsidRDefault="001151D9" w:rsidP="003F19E8">
      <w:pPr>
        <w:pStyle w:val="Textoindependiente"/>
        <w:spacing w:line="276" w:lineRule="auto"/>
        <w:rPr>
          <w:rFonts w:ascii="Taffy" w:hAnsi="Taffy" w:cs="Tahoma"/>
        </w:rPr>
      </w:pPr>
      <w:r w:rsidRPr="00797204">
        <w:rPr>
          <w:rFonts w:ascii="Taffy" w:hAnsi="Taffy" w:cs="Tahoma"/>
        </w:rPr>
        <w:t>Atentamente,</w:t>
      </w:r>
    </w:p>
    <w:p w:rsidR="001151D9" w:rsidRDefault="001151D9" w:rsidP="003F19E8">
      <w:pPr>
        <w:pStyle w:val="Textoindependiente"/>
        <w:spacing w:line="276" w:lineRule="auto"/>
        <w:rPr>
          <w:rFonts w:ascii="Taffy" w:hAnsi="Taffy" w:cs="Tahoma"/>
        </w:rPr>
      </w:pPr>
    </w:p>
    <w:p w:rsidR="003F19E8" w:rsidRDefault="003F19E8" w:rsidP="003F19E8">
      <w:pPr>
        <w:pStyle w:val="Textoindependiente"/>
        <w:spacing w:line="276" w:lineRule="auto"/>
        <w:rPr>
          <w:rFonts w:ascii="Taffy" w:hAnsi="Taffy" w:cs="Tahoma"/>
        </w:rPr>
      </w:pPr>
    </w:p>
    <w:p w:rsidR="003F19E8" w:rsidRDefault="003F19E8" w:rsidP="003F19E8">
      <w:pPr>
        <w:pStyle w:val="Textoindependiente"/>
        <w:spacing w:line="276" w:lineRule="auto"/>
        <w:rPr>
          <w:rFonts w:ascii="Taffy" w:hAnsi="Taffy" w:cs="Tahoma"/>
        </w:rPr>
      </w:pPr>
    </w:p>
    <w:p w:rsidR="003F19E8" w:rsidRDefault="003F19E8" w:rsidP="003F19E8">
      <w:pPr>
        <w:pStyle w:val="Textoindependiente"/>
        <w:spacing w:line="276" w:lineRule="auto"/>
        <w:rPr>
          <w:rFonts w:ascii="Taffy" w:hAnsi="Taffy" w:cs="Tahoma"/>
        </w:rPr>
      </w:pPr>
    </w:p>
    <w:p w:rsidR="003F19E8" w:rsidRDefault="003F19E8" w:rsidP="003F19E8">
      <w:pPr>
        <w:pStyle w:val="Textoindependiente"/>
        <w:spacing w:line="276" w:lineRule="auto"/>
        <w:rPr>
          <w:rFonts w:ascii="Taffy" w:hAnsi="Taffy" w:cs="Tahoma"/>
        </w:rPr>
      </w:pPr>
    </w:p>
    <w:p w:rsidR="003F19E8" w:rsidRDefault="003F19E8" w:rsidP="003F19E8">
      <w:pPr>
        <w:pStyle w:val="Textoindependiente"/>
        <w:spacing w:line="276" w:lineRule="auto"/>
        <w:rPr>
          <w:rFonts w:ascii="Taffy" w:hAnsi="Taffy" w:cs="Tahoma"/>
        </w:rPr>
      </w:pPr>
    </w:p>
    <w:p w:rsidR="003F19E8" w:rsidRDefault="003F19E8" w:rsidP="003F19E8">
      <w:pPr>
        <w:pStyle w:val="Textoindependiente"/>
        <w:spacing w:line="276" w:lineRule="auto"/>
        <w:rPr>
          <w:rFonts w:ascii="Taffy" w:hAnsi="Taffy" w:cs="Tahoma"/>
        </w:rPr>
      </w:pPr>
    </w:p>
    <w:p w:rsidR="003F19E8" w:rsidRDefault="003F19E8" w:rsidP="003F19E8">
      <w:pPr>
        <w:pStyle w:val="Textoindependiente"/>
        <w:spacing w:line="276" w:lineRule="auto"/>
        <w:rPr>
          <w:rFonts w:ascii="Taffy" w:hAnsi="Taffy" w:cs="Tahoma"/>
        </w:rPr>
      </w:pPr>
    </w:p>
    <w:p w:rsidR="003F19E8" w:rsidRDefault="003F19E8" w:rsidP="003F19E8">
      <w:pPr>
        <w:pStyle w:val="Textoindependiente"/>
        <w:spacing w:line="276" w:lineRule="auto"/>
        <w:rPr>
          <w:rFonts w:ascii="Taffy" w:hAnsi="Taffy" w:cs="Tahoma"/>
        </w:rPr>
      </w:pPr>
    </w:p>
    <w:p w:rsidR="003F19E8" w:rsidRDefault="003F19E8" w:rsidP="003F19E8">
      <w:pPr>
        <w:pStyle w:val="Textoindependiente"/>
        <w:spacing w:line="276" w:lineRule="auto"/>
        <w:rPr>
          <w:rFonts w:ascii="Taffy" w:hAnsi="Taffy" w:cs="Tahoma"/>
        </w:rPr>
      </w:pPr>
    </w:p>
    <w:p w:rsidR="003F19E8" w:rsidRDefault="003F19E8" w:rsidP="003F19E8">
      <w:pPr>
        <w:pStyle w:val="Textoindependiente"/>
        <w:spacing w:line="276" w:lineRule="auto"/>
        <w:rPr>
          <w:rFonts w:ascii="Taffy" w:hAnsi="Taffy" w:cs="Tahoma"/>
        </w:rPr>
      </w:pPr>
    </w:p>
    <w:p w:rsidR="003F19E8" w:rsidRPr="00797204" w:rsidRDefault="003F19E8" w:rsidP="003F19E8">
      <w:pPr>
        <w:pStyle w:val="Textoindependiente"/>
        <w:spacing w:line="276" w:lineRule="auto"/>
        <w:rPr>
          <w:rFonts w:ascii="Taffy" w:hAnsi="Taffy" w:cs="Tahoma"/>
        </w:rPr>
      </w:pPr>
    </w:p>
    <w:p w:rsidR="001151D9" w:rsidRPr="00797204" w:rsidRDefault="001151D9" w:rsidP="001151D9">
      <w:pPr>
        <w:jc w:val="both"/>
        <w:rPr>
          <w:rFonts w:ascii="Taffy" w:hAnsi="Taffy" w:cs="Arial"/>
        </w:rPr>
      </w:pPr>
      <w:bookmarkStart w:id="0" w:name="_GoBack"/>
      <w:bookmarkEnd w:id="0"/>
    </w:p>
    <w:p w:rsidR="001151D9" w:rsidRPr="00797204" w:rsidRDefault="001151D9" w:rsidP="001151D9">
      <w:pPr>
        <w:jc w:val="both"/>
        <w:rPr>
          <w:rFonts w:ascii="Taffy" w:hAnsi="Taffy" w:cs="Arial"/>
        </w:rPr>
      </w:pPr>
    </w:p>
    <w:p w:rsidR="001151D9" w:rsidRPr="00797204" w:rsidRDefault="001151D9" w:rsidP="001151D9">
      <w:pPr>
        <w:jc w:val="both"/>
        <w:rPr>
          <w:rFonts w:ascii="Taffy" w:hAnsi="Taffy" w:cs="Arial"/>
        </w:rPr>
      </w:pPr>
    </w:p>
    <w:p w:rsidR="00312143" w:rsidRPr="00797204" w:rsidRDefault="00312143" w:rsidP="001151D9">
      <w:pPr>
        <w:jc w:val="both"/>
        <w:rPr>
          <w:rFonts w:ascii="Taffy" w:hAnsi="Taffy" w:cs="Arial"/>
        </w:rPr>
      </w:pPr>
    </w:p>
    <w:p w:rsidR="00312143" w:rsidRPr="00797204" w:rsidRDefault="00312143" w:rsidP="001151D9">
      <w:pPr>
        <w:jc w:val="both"/>
        <w:rPr>
          <w:rFonts w:ascii="Taffy" w:hAnsi="Taffy" w:cs="Arial"/>
        </w:rPr>
      </w:pPr>
    </w:p>
    <w:p w:rsidR="00AD3365" w:rsidRPr="00797204" w:rsidRDefault="00AD3365" w:rsidP="001151D9">
      <w:pPr>
        <w:jc w:val="both"/>
        <w:rPr>
          <w:rFonts w:ascii="Taffy" w:hAnsi="Taffy" w:cs="Arial"/>
        </w:rPr>
      </w:pPr>
    </w:p>
    <w:p w:rsidR="00AD3365" w:rsidRPr="00797204" w:rsidRDefault="00AD3365" w:rsidP="001151D9">
      <w:pPr>
        <w:jc w:val="both"/>
        <w:rPr>
          <w:rFonts w:ascii="Taffy" w:hAnsi="Taffy" w:cs="Arial"/>
        </w:rPr>
      </w:pPr>
    </w:p>
    <w:p w:rsidR="001151D9" w:rsidRPr="00797204" w:rsidRDefault="001151D9" w:rsidP="001151D9">
      <w:pPr>
        <w:jc w:val="both"/>
        <w:rPr>
          <w:rFonts w:ascii="Taffy" w:hAnsi="Taffy" w:cs="Arial"/>
        </w:rPr>
      </w:pPr>
    </w:p>
    <w:p w:rsidR="00312143" w:rsidRPr="00797204" w:rsidRDefault="00312143" w:rsidP="001151D9">
      <w:pPr>
        <w:jc w:val="both"/>
        <w:rPr>
          <w:rFonts w:ascii="Taffy" w:hAnsi="Taffy" w:cs="Arial"/>
        </w:rPr>
      </w:pPr>
    </w:p>
    <w:p w:rsidR="00312143" w:rsidRPr="00797204" w:rsidRDefault="00312143" w:rsidP="001151D9">
      <w:pPr>
        <w:jc w:val="both"/>
        <w:rPr>
          <w:rFonts w:ascii="Taffy" w:hAnsi="Taffy" w:cs="Arial"/>
        </w:rPr>
      </w:pPr>
    </w:p>
    <w:p w:rsidR="001151D9" w:rsidRPr="00797204" w:rsidRDefault="00C67EC5" w:rsidP="001151D9">
      <w:pPr>
        <w:jc w:val="both"/>
        <w:rPr>
          <w:rFonts w:ascii="Taffy" w:hAnsi="Taffy" w:cs="Arial"/>
        </w:rPr>
      </w:pPr>
      <w:r>
        <w:rPr>
          <w:rFonts w:ascii="Taffy" w:hAnsi="Taffy" w:cs="Arial"/>
        </w:rPr>
        <w:t xml:space="preserve">Adjunto </w:t>
      </w:r>
      <w:r w:rsidR="003F19E8">
        <w:rPr>
          <w:rFonts w:ascii="Taffy" w:hAnsi="Taffy" w:cs="Arial"/>
        </w:rPr>
        <w:t>archivo</w:t>
      </w:r>
    </w:p>
    <w:p w:rsidR="001151D9" w:rsidRPr="00797204" w:rsidRDefault="001151D9" w:rsidP="00CB4141">
      <w:pPr>
        <w:jc w:val="both"/>
        <w:rPr>
          <w:rFonts w:ascii="Taffy" w:hAnsi="Taffy" w:cs="Arial"/>
        </w:rPr>
      </w:pPr>
      <w:r w:rsidRPr="00797204">
        <w:rPr>
          <w:rFonts w:ascii="Taffy" w:hAnsi="Taffy" w:cs="Arial"/>
          <w:lang w:val="es-MX"/>
        </w:rPr>
        <w:t>c.c. Archivo</w:t>
      </w:r>
    </w:p>
    <w:p w:rsidR="001469A4" w:rsidRPr="0009756B" w:rsidRDefault="001469A4" w:rsidP="001151D9">
      <w:pPr>
        <w:pStyle w:val="Ttulo6"/>
        <w:tabs>
          <w:tab w:val="left" w:pos="7020"/>
        </w:tabs>
        <w:rPr>
          <w:rFonts w:ascii="Century Gothic" w:hAnsi="Century Gothic"/>
          <w:iCs w:val="0"/>
          <w:sz w:val="14"/>
          <w:szCs w:val="14"/>
        </w:rPr>
      </w:pPr>
    </w:p>
    <w:sectPr w:rsidR="001469A4" w:rsidRPr="0009756B" w:rsidSect="003F19E8">
      <w:headerReference w:type="default" r:id="rId8"/>
      <w:footerReference w:type="default" r:id="rId9"/>
      <w:pgSz w:w="12240" w:h="18720" w:code="14"/>
      <w:pgMar w:top="1417" w:right="1701" w:bottom="1417" w:left="1701" w:header="708" w:footer="2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135" w:rsidRDefault="00F46135" w:rsidP="00BC2F65">
      <w:r>
        <w:separator/>
      </w:r>
    </w:p>
  </w:endnote>
  <w:endnote w:type="continuationSeparator" w:id="1">
    <w:p w:rsidR="00F46135" w:rsidRDefault="00F46135" w:rsidP="00BC2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affy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EA6" w:rsidRDefault="00482EA6" w:rsidP="00482EA6">
    <w:pPr>
      <w:pStyle w:val="Piedepgina"/>
      <w:pBdr>
        <w:top w:val="thinThickSmallGap" w:sz="24" w:space="1" w:color="622423" w:themeColor="accent2" w:themeShade="7F"/>
      </w:pBdr>
      <w:jc w:val="center"/>
      <w:rPr>
        <w:b/>
        <w:sz w:val="18"/>
        <w:szCs w:val="18"/>
        <w:lang w:val="es-GT"/>
      </w:rPr>
    </w:pPr>
    <w:r w:rsidRPr="00D95F74">
      <w:rPr>
        <w:b/>
        <w:sz w:val="18"/>
        <w:szCs w:val="18"/>
        <w:lang w:val="es-GT"/>
      </w:rPr>
      <w:t>Dirección General del Patrimonio Cultural y Natural</w:t>
    </w:r>
  </w:p>
  <w:p w:rsidR="00482EA6" w:rsidRDefault="00482EA6" w:rsidP="00482EA6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b/>
        <w:sz w:val="18"/>
        <w:szCs w:val="18"/>
        <w:lang w:val="es-GT"/>
      </w:rPr>
      <w:tab/>
    </w:r>
    <w:r w:rsidRPr="00D95F74">
      <w:rPr>
        <w:sz w:val="18"/>
        <w:szCs w:val="18"/>
        <w:lang w:val="es-GT"/>
      </w:rPr>
      <w:t xml:space="preserve">12 Avenida 11-11 zona 1, Guatemala, C.A.Tel: </w:t>
    </w:r>
    <w:r>
      <w:rPr>
        <w:sz w:val="18"/>
        <w:szCs w:val="18"/>
        <w:lang w:val="es-GT"/>
      </w:rPr>
      <w:t xml:space="preserve">2208-6600 EXT. 210-268 </w:t>
    </w:r>
    <w:r>
      <w:rPr>
        <w:rFonts w:asciiTheme="majorHAnsi" w:hAnsiTheme="majorHAnsi"/>
      </w:rPr>
      <w:ptab w:relativeTo="margin" w:alignment="right" w:leader="none"/>
    </w:r>
  </w:p>
  <w:p w:rsidR="00482EA6" w:rsidRDefault="00482EA6" w:rsidP="00482EA6">
    <w:pPr>
      <w:pStyle w:val="Piedepgina"/>
      <w:pBdr>
        <w:top w:val="thinThickSmallGap" w:sz="24" w:space="1" w:color="622423" w:themeColor="accent2" w:themeShade="7F"/>
      </w:pBdr>
      <w:jc w:val="right"/>
      <w:rPr>
        <w:rFonts w:asciiTheme="majorHAnsi" w:hAnsiTheme="majorHAnsi"/>
      </w:rPr>
    </w:pPr>
    <w:r>
      <w:rPr>
        <w:rFonts w:asciiTheme="majorHAnsi" w:hAnsiTheme="majorHAnsi"/>
      </w:rPr>
      <w:t xml:space="preserve">Página </w:t>
    </w:r>
    <w:r w:rsidR="00DB3732" w:rsidRPr="00DB3732">
      <w:fldChar w:fldCharType="begin"/>
    </w:r>
    <w:r w:rsidR="00B550E8">
      <w:instrText xml:space="preserve"> PAGE   \* MERGEFORMAT </w:instrText>
    </w:r>
    <w:r w:rsidR="00DB3732" w:rsidRPr="00DB3732">
      <w:fldChar w:fldCharType="separate"/>
    </w:r>
    <w:r w:rsidR="003F19E8" w:rsidRPr="003F19E8">
      <w:rPr>
        <w:rFonts w:asciiTheme="majorHAnsi" w:hAnsiTheme="majorHAnsi"/>
        <w:noProof/>
      </w:rPr>
      <w:t>1</w:t>
    </w:r>
    <w:r w:rsidR="00DB3732">
      <w:rPr>
        <w:rFonts w:asciiTheme="majorHAnsi" w:hAnsiTheme="majorHAnsi"/>
        <w:noProof/>
      </w:rPr>
      <w:fldChar w:fldCharType="end"/>
    </w:r>
  </w:p>
  <w:p w:rsidR="00482EA6" w:rsidRPr="00D95F74" w:rsidRDefault="00482EA6" w:rsidP="00482EA6">
    <w:pPr>
      <w:pStyle w:val="Piedepgina"/>
      <w:jc w:val="right"/>
      <w:rPr>
        <w:sz w:val="18"/>
        <w:szCs w:val="18"/>
        <w:lang w:val="es-G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135" w:rsidRDefault="00F46135" w:rsidP="00BC2F65">
      <w:r>
        <w:separator/>
      </w:r>
    </w:p>
  </w:footnote>
  <w:footnote w:type="continuationSeparator" w:id="1">
    <w:p w:rsidR="00F46135" w:rsidRDefault="00F46135" w:rsidP="00BC2F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EEA" w:rsidRDefault="00A72E4D" w:rsidP="00482EA6">
    <w:pPr>
      <w:pStyle w:val="Encabezado"/>
      <w:jc w:val="right"/>
    </w:pPr>
    <w:r w:rsidRPr="00A72E4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-80010</wp:posOffset>
          </wp:positionH>
          <wp:positionV relativeFrom="paragraph">
            <wp:posOffset>-135255</wp:posOffset>
          </wp:positionV>
          <wp:extent cx="4431030" cy="914400"/>
          <wp:effectExtent l="19050" t="0" r="7620" b="0"/>
          <wp:wrapTopAndBottom/>
          <wp:docPr id="1" name="Imagen 2" descr="logo mcd+viceministerio patrimoniopng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cd+viceministerio patrimoniopng-0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3103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4658"/>
    <w:multiLevelType w:val="hybridMultilevel"/>
    <w:tmpl w:val="B900D6D0"/>
    <w:lvl w:ilvl="0" w:tplc="353468B8">
      <w:start w:val="1"/>
      <w:numFmt w:val="decimal"/>
      <w:lvlText w:val="%1."/>
      <w:lvlJc w:val="left"/>
      <w:pPr>
        <w:ind w:left="720" w:hanging="360"/>
      </w:p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C2F65"/>
    <w:rsid w:val="000156D2"/>
    <w:rsid w:val="000262EB"/>
    <w:rsid w:val="00050B40"/>
    <w:rsid w:val="000655C4"/>
    <w:rsid w:val="000845E0"/>
    <w:rsid w:val="00094494"/>
    <w:rsid w:val="0009756B"/>
    <w:rsid w:val="000B1553"/>
    <w:rsid w:val="000C3166"/>
    <w:rsid w:val="000E0676"/>
    <w:rsid w:val="00107156"/>
    <w:rsid w:val="001151D9"/>
    <w:rsid w:val="00135105"/>
    <w:rsid w:val="001469A4"/>
    <w:rsid w:val="0015225F"/>
    <w:rsid w:val="0018315A"/>
    <w:rsid w:val="00186D09"/>
    <w:rsid w:val="001A1B5F"/>
    <w:rsid w:val="001D39B7"/>
    <w:rsid w:val="001E1C85"/>
    <w:rsid w:val="001F4429"/>
    <w:rsid w:val="0022296A"/>
    <w:rsid w:val="002C075E"/>
    <w:rsid w:val="002C0D46"/>
    <w:rsid w:val="002C2CB6"/>
    <w:rsid w:val="002D3C33"/>
    <w:rsid w:val="002D66C3"/>
    <w:rsid w:val="00303F46"/>
    <w:rsid w:val="00312143"/>
    <w:rsid w:val="00315C6B"/>
    <w:rsid w:val="003258B8"/>
    <w:rsid w:val="003964B2"/>
    <w:rsid w:val="003A0066"/>
    <w:rsid w:val="003A376D"/>
    <w:rsid w:val="003C7455"/>
    <w:rsid w:val="003D1CAB"/>
    <w:rsid w:val="003D5B9F"/>
    <w:rsid w:val="003E04AD"/>
    <w:rsid w:val="003E3E89"/>
    <w:rsid w:val="003F19E8"/>
    <w:rsid w:val="0041078F"/>
    <w:rsid w:val="004143B3"/>
    <w:rsid w:val="00420833"/>
    <w:rsid w:val="00463124"/>
    <w:rsid w:val="00473F98"/>
    <w:rsid w:val="00482EA6"/>
    <w:rsid w:val="0049263E"/>
    <w:rsid w:val="00497131"/>
    <w:rsid w:val="004C5B3E"/>
    <w:rsid w:val="004E2E0F"/>
    <w:rsid w:val="00512B26"/>
    <w:rsid w:val="00515E3D"/>
    <w:rsid w:val="00522672"/>
    <w:rsid w:val="005568AF"/>
    <w:rsid w:val="00586102"/>
    <w:rsid w:val="005C5BC3"/>
    <w:rsid w:val="005E1583"/>
    <w:rsid w:val="005E362B"/>
    <w:rsid w:val="00636A8C"/>
    <w:rsid w:val="00645D41"/>
    <w:rsid w:val="00660FE5"/>
    <w:rsid w:val="006644C4"/>
    <w:rsid w:val="00693A39"/>
    <w:rsid w:val="006B5624"/>
    <w:rsid w:val="006B5B9C"/>
    <w:rsid w:val="006C4204"/>
    <w:rsid w:val="006D0FFF"/>
    <w:rsid w:val="006D7184"/>
    <w:rsid w:val="006E1DA8"/>
    <w:rsid w:val="006E346E"/>
    <w:rsid w:val="0070461F"/>
    <w:rsid w:val="00710D6C"/>
    <w:rsid w:val="007260D3"/>
    <w:rsid w:val="00765A51"/>
    <w:rsid w:val="00795FC0"/>
    <w:rsid w:val="00797204"/>
    <w:rsid w:val="007B5705"/>
    <w:rsid w:val="007B6BFF"/>
    <w:rsid w:val="007B766E"/>
    <w:rsid w:val="007C26A6"/>
    <w:rsid w:val="007C76F7"/>
    <w:rsid w:val="007E06E8"/>
    <w:rsid w:val="007E2AAE"/>
    <w:rsid w:val="007E5B74"/>
    <w:rsid w:val="00800FF3"/>
    <w:rsid w:val="00816C12"/>
    <w:rsid w:val="00877F6C"/>
    <w:rsid w:val="00885611"/>
    <w:rsid w:val="008B11EE"/>
    <w:rsid w:val="008D4B25"/>
    <w:rsid w:val="008E3620"/>
    <w:rsid w:val="008E727A"/>
    <w:rsid w:val="008F15F5"/>
    <w:rsid w:val="009015AA"/>
    <w:rsid w:val="0090256E"/>
    <w:rsid w:val="00912AF7"/>
    <w:rsid w:val="00944F9A"/>
    <w:rsid w:val="00951767"/>
    <w:rsid w:val="00973E32"/>
    <w:rsid w:val="009B121B"/>
    <w:rsid w:val="009C1803"/>
    <w:rsid w:val="009C250A"/>
    <w:rsid w:val="009F2E34"/>
    <w:rsid w:val="00A0035A"/>
    <w:rsid w:val="00A01180"/>
    <w:rsid w:val="00A01FCB"/>
    <w:rsid w:val="00A27E06"/>
    <w:rsid w:val="00A40FB6"/>
    <w:rsid w:val="00A42D45"/>
    <w:rsid w:val="00A62895"/>
    <w:rsid w:val="00A72E4D"/>
    <w:rsid w:val="00A875AE"/>
    <w:rsid w:val="00AB47B2"/>
    <w:rsid w:val="00AD3365"/>
    <w:rsid w:val="00AD7DB6"/>
    <w:rsid w:val="00AE02C2"/>
    <w:rsid w:val="00AF5091"/>
    <w:rsid w:val="00B541DA"/>
    <w:rsid w:val="00B550E8"/>
    <w:rsid w:val="00B65E39"/>
    <w:rsid w:val="00B87002"/>
    <w:rsid w:val="00B931D6"/>
    <w:rsid w:val="00B9423D"/>
    <w:rsid w:val="00BC0BF4"/>
    <w:rsid w:val="00BC2F65"/>
    <w:rsid w:val="00BC6BE5"/>
    <w:rsid w:val="00C44BCB"/>
    <w:rsid w:val="00C57E14"/>
    <w:rsid w:val="00C62271"/>
    <w:rsid w:val="00C65939"/>
    <w:rsid w:val="00C67EC5"/>
    <w:rsid w:val="00C74ACD"/>
    <w:rsid w:val="00C924BE"/>
    <w:rsid w:val="00C92F99"/>
    <w:rsid w:val="00CA5E35"/>
    <w:rsid w:val="00CB32D7"/>
    <w:rsid w:val="00CB4141"/>
    <w:rsid w:val="00CB4F60"/>
    <w:rsid w:val="00CD3EEA"/>
    <w:rsid w:val="00CF40D1"/>
    <w:rsid w:val="00D73AE1"/>
    <w:rsid w:val="00D91395"/>
    <w:rsid w:val="00D92583"/>
    <w:rsid w:val="00DA0FA3"/>
    <w:rsid w:val="00DA4C9F"/>
    <w:rsid w:val="00DB3732"/>
    <w:rsid w:val="00DD5867"/>
    <w:rsid w:val="00DE0C92"/>
    <w:rsid w:val="00E02BB7"/>
    <w:rsid w:val="00E21190"/>
    <w:rsid w:val="00E223B3"/>
    <w:rsid w:val="00E425CB"/>
    <w:rsid w:val="00E528A0"/>
    <w:rsid w:val="00E76D0B"/>
    <w:rsid w:val="00E92136"/>
    <w:rsid w:val="00E951BD"/>
    <w:rsid w:val="00EA3B64"/>
    <w:rsid w:val="00EC0351"/>
    <w:rsid w:val="00EC2636"/>
    <w:rsid w:val="00ED29BB"/>
    <w:rsid w:val="00EE180C"/>
    <w:rsid w:val="00F21B51"/>
    <w:rsid w:val="00F21CA3"/>
    <w:rsid w:val="00F46135"/>
    <w:rsid w:val="00F77F1E"/>
    <w:rsid w:val="00F82526"/>
    <w:rsid w:val="00FA1A56"/>
    <w:rsid w:val="00FA5B4B"/>
    <w:rsid w:val="00FC73C5"/>
    <w:rsid w:val="00FE4AE7"/>
    <w:rsid w:val="00FE6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BC2F65"/>
    <w:pPr>
      <w:keepNext/>
      <w:jc w:val="right"/>
      <w:outlineLvl w:val="5"/>
    </w:pPr>
    <w:rPr>
      <w:rFonts w:ascii="Arial" w:hAnsi="Arial" w:cs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BC2F65"/>
    <w:rPr>
      <w:rFonts w:ascii="Arial" w:eastAsia="Times New Roman" w:hAnsi="Arial" w:cs="Arial"/>
      <w:i/>
      <w:i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BC2F65"/>
    <w:pPr>
      <w:jc w:val="both"/>
    </w:pPr>
    <w:rPr>
      <w:rFonts w:ascii="Comic Sans MS" w:hAnsi="Comic Sans MS"/>
    </w:rPr>
  </w:style>
  <w:style w:type="character" w:customStyle="1" w:styleId="TextoindependienteCar">
    <w:name w:val="Texto independiente Car"/>
    <w:basedOn w:val="Fuentedeprrafopredeter"/>
    <w:link w:val="Textoindependiente"/>
    <w:rsid w:val="00BC2F65"/>
    <w:rPr>
      <w:rFonts w:ascii="Comic Sans MS" w:eastAsia="Times New Roman" w:hAnsi="Comic Sans MS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C2F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2F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C2F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F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24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4B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482EA6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82EA6"/>
    <w:rPr>
      <w:rFonts w:eastAsiaTheme="minorEastAsia"/>
      <w:lang w:val="es-ES"/>
    </w:rPr>
  </w:style>
  <w:style w:type="paragraph" w:styleId="Prrafodelista">
    <w:name w:val="List Paragraph"/>
    <w:basedOn w:val="Normal"/>
    <w:uiPriority w:val="34"/>
    <w:qFormat/>
    <w:rsid w:val="001151D9"/>
    <w:pPr>
      <w:ind w:left="720"/>
      <w:contextualSpacing/>
    </w:pPr>
  </w:style>
  <w:style w:type="table" w:styleId="Tablaconcuadrcula">
    <w:name w:val="Table Grid"/>
    <w:basedOn w:val="Tablanormal"/>
    <w:uiPriority w:val="59"/>
    <w:rsid w:val="004E2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CEA1E-F39F-46FD-A62D-9CFF204AE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vmandrade</dc:creator>
  <cp:lastModifiedBy>recursos</cp:lastModifiedBy>
  <cp:revision>2</cp:revision>
  <cp:lastPrinted>2017-03-17T16:30:00Z</cp:lastPrinted>
  <dcterms:created xsi:type="dcterms:W3CDTF">2017-03-17T16:32:00Z</dcterms:created>
  <dcterms:modified xsi:type="dcterms:W3CDTF">2017-03-17T16:32:00Z</dcterms:modified>
</cp:coreProperties>
</file>